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49F7C" w14:textId="77777777" w:rsidR="00EA6C54" w:rsidRPr="00B57257" w:rsidRDefault="00EA6C54" w:rsidP="00F47CE4">
      <w:pPr>
        <w:ind w:leftChars="100" w:left="210"/>
        <w:jc w:val="right"/>
        <w:rPr>
          <w:b/>
          <w:bCs/>
          <w:sz w:val="24"/>
        </w:rPr>
      </w:pPr>
      <w:r w:rsidRPr="00B57257">
        <w:rPr>
          <w:rFonts w:hint="eastAsia"/>
          <w:b/>
          <w:bCs/>
          <w:sz w:val="24"/>
        </w:rPr>
        <w:t>令和〇〇年〇〇月〇〇日</w:t>
      </w:r>
    </w:p>
    <w:p w14:paraId="7BCC259B" w14:textId="543E7EDE" w:rsidR="001A501D" w:rsidRPr="00B57257" w:rsidRDefault="007A2819" w:rsidP="00F47CE4">
      <w:pPr>
        <w:jc w:val="left"/>
        <w:rPr>
          <w:b/>
          <w:bCs/>
          <w:sz w:val="24"/>
        </w:rPr>
      </w:pPr>
      <w:r w:rsidRPr="00B57257">
        <w:rPr>
          <w:rFonts w:hint="eastAsia"/>
          <w:b/>
          <w:bCs/>
          <w:sz w:val="24"/>
        </w:rPr>
        <w:t>〇〇</w:t>
      </w:r>
      <w:r w:rsidR="00B57257" w:rsidRPr="00B57257">
        <w:rPr>
          <w:rFonts w:hint="eastAsia"/>
          <w:b/>
          <w:bCs/>
          <w:sz w:val="24"/>
        </w:rPr>
        <w:t xml:space="preserve">　</w:t>
      </w:r>
      <w:r w:rsidRPr="00B57257">
        <w:rPr>
          <w:rFonts w:hint="eastAsia"/>
          <w:b/>
          <w:bCs/>
          <w:sz w:val="24"/>
        </w:rPr>
        <w:t>〇〇</w:t>
      </w:r>
      <w:r w:rsidRPr="00B57257">
        <w:rPr>
          <w:rFonts w:hint="eastAsia"/>
          <w:b/>
          <w:bCs/>
          <w:sz w:val="24"/>
        </w:rPr>
        <w:t xml:space="preserve"> </w:t>
      </w:r>
      <w:r w:rsidRPr="00B57257">
        <w:rPr>
          <w:rFonts w:hint="eastAsia"/>
          <w:b/>
          <w:bCs/>
          <w:sz w:val="24"/>
        </w:rPr>
        <w:t>様</w:t>
      </w:r>
    </w:p>
    <w:p w14:paraId="40A741AE" w14:textId="19853F25" w:rsidR="00B57257" w:rsidRPr="00B57257" w:rsidRDefault="00B57257" w:rsidP="00F47CE4">
      <w:pPr>
        <w:ind w:right="-32"/>
        <w:jc w:val="right"/>
        <w:rPr>
          <w:b/>
          <w:bCs/>
          <w:sz w:val="24"/>
        </w:rPr>
      </w:pPr>
      <w:r w:rsidRPr="00B57257">
        <w:rPr>
          <w:rFonts w:hint="eastAsia"/>
          <w:b/>
          <w:bCs/>
          <w:sz w:val="24"/>
        </w:rPr>
        <w:t>株式会社〇〇</w:t>
      </w:r>
      <w:r w:rsidR="004F518C">
        <w:rPr>
          <w:rFonts w:hint="eastAsia"/>
          <w:b/>
          <w:bCs/>
          <w:sz w:val="24"/>
        </w:rPr>
        <w:t xml:space="preserve">　</w:t>
      </w:r>
      <w:r w:rsidRPr="00B57257">
        <w:rPr>
          <w:rFonts w:hint="eastAsia"/>
          <w:b/>
          <w:bCs/>
          <w:sz w:val="24"/>
        </w:rPr>
        <w:t>人事部</w:t>
      </w:r>
    </w:p>
    <w:p w14:paraId="7BF48B01" w14:textId="4B7705AD" w:rsidR="001A501D" w:rsidRPr="00B57257" w:rsidRDefault="00274896" w:rsidP="00F47CE4">
      <w:pPr>
        <w:spacing w:beforeLines="50" w:before="180" w:line="360" w:lineRule="auto"/>
        <w:jc w:val="center"/>
        <w:rPr>
          <w:b/>
          <w:bCs/>
          <w:sz w:val="40"/>
          <w:szCs w:val="40"/>
        </w:rPr>
      </w:pPr>
      <w:r w:rsidRPr="004F518C">
        <w:rPr>
          <w:rFonts w:hint="eastAsia"/>
          <w:b/>
          <w:bCs/>
          <w:sz w:val="36"/>
          <w:szCs w:val="36"/>
        </w:rPr>
        <w:t>退職手続きのご案内</w:t>
      </w:r>
    </w:p>
    <w:p w14:paraId="1DD36DD0" w14:textId="4B9B7B56" w:rsidR="00B57257" w:rsidRPr="00B57257" w:rsidRDefault="00D65FA4" w:rsidP="00D65FA4">
      <w:pPr>
        <w:spacing w:beforeLines="50" w:before="180"/>
        <w:jc w:val="left"/>
        <w:rPr>
          <w:b/>
          <w:bCs/>
          <w:sz w:val="24"/>
        </w:rPr>
      </w:pPr>
      <w:r w:rsidRPr="00D65FA4">
        <w:rPr>
          <w:b/>
          <w:bCs/>
          <w:sz w:val="24"/>
        </w:rPr>
        <w:t>退職にあたり、以下の手続きを進めていただきますようお願いいたします。</w:t>
      </w:r>
    </w:p>
    <w:p w14:paraId="3E8EA273" w14:textId="21C99164" w:rsidR="006F27F1" w:rsidRDefault="00750581" w:rsidP="00D65FA4">
      <w:pPr>
        <w:spacing w:beforeLines="50" w:before="180" w:line="360" w:lineRule="auto"/>
        <w:jc w:val="left"/>
        <w:rPr>
          <w:b/>
          <w:bCs/>
          <w:sz w:val="24"/>
        </w:rPr>
      </w:pPr>
      <w:r>
        <w:rPr>
          <w:rFonts w:hint="eastAsia"/>
          <w:b/>
          <w:bCs/>
          <w:sz w:val="24"/>
        </w:rPr>
        <w:t>１．</w:t>
      </w:r>
      <w:r w:rsidR="00D65FA4" w:rsidRPr="00D65FA4">
        <w:rPr>
          <w:b/>
          <w:bCs/>
        </w:rPr>
        <w:t>退職手続確認票の提出</w:t>
      </w:r>
    </w:p>
    <w:p w14:paraId="3509D5CA" w14:textId="77777777" w:rsidR="00D65FA4" w:rsidRDefault="00D65FA4" w:rsidP="00D65FA4">
      <w:pPr>
        <w:ind w:leftChars="250" w:left="525"/>
        <w:rPr>
          <w:b/>
          <w:bCs/>
          <w:sz w:val="24"/>
        </w:rPr>
      </w:pPr>
      <w:r w:rsidRPr="00D65FA4">
        <w:rPr>
          <w:b/>
          <w:bCs/>
          <w:sz w:val="24"/>
        </w:rPr>
        <w:t>退職に関する確認票をお渡ししますので、記入後〇月〇日（〇）までにご提出ください。</w:t>
      </w:r>
    </w:p>
    <w:p w14:paraId="4B7CA99E" w14:textId="77777777" w:rsidR="00D65FA4" w:rsidRPr="00D65FA4" w:rsidRDefault="00D65FA4" w:rsidP="00D65FA4">
      <w:pPr>
        <w:spacing w:beforeLines="50" w:before="180"/>
        <w:rPr>
          <w:b/>
          <w:bCs/>
        </w:rPr>
      </w:pPr>
      <w:r>
        <w:rPr>
          <w:rFonts w:hint="eastAsia"/>
          <w:b/>
          <w:bCs/>
          <w:sz w:val="24"/>
        </w:rPr>
        <w:t>２．</w:t>
      </w:r>
      <w:r w:rsidRPr="00D65FA4">
        <w:rPr>
          <w:b/>
          <w:bCs/>
        </w:rPr>
        <w:t>各種書類の提出・手続き</w:t>
      </w:r>
    </w:p>
    <w:p w14:paraId="22BAFB1D" w14:textId="77777777" w:rsidR="00D65FA4" w:rsidRPr="00D65FA4" w:rsidRDefault="00D65FA4" w:rsidP="00D65FA4">
      <w:pPr>
        <w:pStyle w:val="ab"/>
        <w:numPr>
          <w:ilvl w:val="0"/>
          <w:numId w:val="3"/>
        </w:numPr>
        <w:spacing w:line="440" w:lineRule="exact"/>
        <w:ind w:leftChars="0" w:left="840" w:hanging="315"/>
        <w:jc w:val="left"/>
        <w:rPr>
          <w:rFonts w:hint="eastAsia"/>
          <w:b/>
          <w:bCs/>
          <w:sz w:val="24"/>
        </w:rPr>
      </w:pPr>
      <w:r w:rsidRPr="00D65FA4">
        <w:rPr>
          <w:rFonts w:hint="eastAsia"/>
          <w:b/>
          <w:bCs/>
          <w:sz w:val="24"/>
        </w:rPr>
        <w:t>持株会に加入されている方には譲渡手続きに必要な書類をお渡しします。署名・捺印をお願いいたします。</w:t>
      </w:r>
    </w:p>
    <w:p w14:paraId="68FBDDB1" w14:textId="3169DB1A" w:rsidR="00D65FA4" w:rsidRDefault="00D65FA4" w:rsidP="00D65FA4">
      <w:pPr>
        <w:pStyle w:val="ab"/>
        <w:numPr>
          <w:ilvl w:val="0"/>
          <w:numId w:val="3"/>
        </w:numPr>
        <w:spacing w:line="440" w:lineRule="exact"/>
        <w:ind w:leftChars="0" w:left="840" w:hanging="315"/>
        <w:jc w:val="left"/>
        <w:rPr>
          <w:b/>
          <w:bCs/>
          <w:sz w:val="24"/>
        </w:rPr>
      </w:pPr>
      <w:r w:rsidRPr="00D65FA4">
        <w:rPr>
          <w:rFonts w:hint="eastAsia"/>
          <w:b/>
          <w:bCs/>
          <w:sz w:val="24"/>
        </w:rPr>
        <w:t>財形貯蓄の解約書類や団体保険の手続きが必要な方には、該当の書類を別途お渡しします。</w:t>
      </w:r>
    </w:p>
    <w:p w14:paraId="515DEF43" w14:textId="77777777" w:rsidR="00D65FA4" w:rsidRDefault="00D65FA4" w:rsidP="00D65FA4">
      <w:pPr>
        <w:pBdr>
          <w:bottom w:val="single" w:sz="6" w:space="1" w:color="auto"/>
        </w:pBdr>
        <w:spacing w:line="440" w:lineRule="exact"/>
        <w:jc w:val="left"/>
        <w:rPr>
          <w:b/>
          <w:bCs/>
          <w:sz w:val="24"/>
        </w:rPr>
      </w:pPr>
    </w:p>
    <w:p w14:paraId="4FCFE1C3" w14:textId="36D08882" w:rsidR="00750581" w:rsidRPr="00D65FA4" w:rsidRDefault="00750581" w:rsidP="00D65FA4">
      <w:pPr>
        <w:spacing w:line="440" w:lineRule="exact"/>
        <w:jc w:val="left"/>
        <w:rPr>
          <w:b/>
          <w:bCs/>
          <w:sz w:val="24"/>
        </w:rPr>
      </w:pPr>
      <w:r w:rsidRPr="00D65FA4">
        <w:rPr>
          <w:b/>
          <w:bCs/>
          <w:sz w:val="24"/>
        </w:rPr>
        <w:t>最終出勤日にご返却いただくもの</w:t>
      </w:r>
    </w:p>
    <w:p w14:paraId="3C381D2A" w14:textId="77777777" w:rsidR="00D65FA4" w:rsidRPr="00D65FA4" w:rsidRDefault="00D65FA4" w:rsidP="00D65FA4">
      <w:pPr>
        <w:spacing w:line="360" w:lineRule="auto"/>
        <w:ind w:leftChars="150" w:left="315"/>
        <w:jc w:val="left"/>
        <w:rPr>
          <w:b/>
          <w:bCs/>
          <w:sz w:val="24"/>
        </w:rPr>
      </w:pPr>
      <w:r w:rsidRPr="00D65FA4">
        <w:rPr>
          <w:b/>
          <w:bCs/>
          <w:sz w:val="24"/>
        </w:rPr>
        <w:t>以下の会社支給物については、最終出勤日までに必ずご返却ください。</w:t>
      </w:r>
    </w:p>
    <w:p w14:paraId="3350BE13" w14:textId="77777777" w:rsidR="00D65FA4" w:rsidRPr="00D65FA4" w:rsidRDefault="00D65FA4" w:rsidP="00D65FA4">
      <w:pPr>
        <w:pStyle w:val="ab"/>
        <w:numPr>
          <w:ilvl w:val="0"/>
          <w:numId w:val="4"/>
        </w:numPr>
        <w:spacing w:line="440" w:lineRule="exact"/>
        <w:ind w:leftChars="0" w:left="945" w:hanging="442"/>
        <w:jc w:val="left"/>
        <w:rPr>
          <w:rFonts w:hint="eastAsia"/>
          <w:b/>
          <w:bCs/>
          <w:sz w:val="24"/>
        </w:rPr>
      </w:pPr>
      <w:r w:rsidRPr="00D65FA4">
        <w:rPr>
          <w:rFonts w:hint="eastAsia"/>
          <w:b/>
          <w:bCs/>
          <w:sz w:val="24"/>
        </w:rPr>
        <w:t>社員証、名札、社章</w:t>
      </w:r>
    </w:p>
    <w:p w14:paraId="3B98A795" w14:textId="77777777" w:rsidR="00D65FA4" w:rsidRPr="00D65FA4" w:rsidRDefault="00D65FA4" w:rsidP="00D65FA4">
      <w:pPr>
        <w:pStyle w:val="ab"/>
        <w:numPr>
          <w:ilvl w:val="0"/>
          <w:numId w:val="4"/>
        </w:numPr>
        <w:spacing w:line="440" w:lineRule="exact"/>
        <w:ind w:leftChars="0" w:left="945" w:hanging="442"/>
        <w:jc w:val="left"/>
        <w:rPr>
          <w:rFonts w:hint="eastAsia"/>
          <w:b/>
          <w:bCs/>
          <w:sz w:val="24"/>
        </w:rPr>
      </w:pPr>
      <w:r w:rsidRPr="00D65FA4">
        <w:rPr>
          <w:rFonts w:hint="eastAsia"/>
          <w:b/>
          <w:bCs/>
          <w:sz w:val="24"/>
        </w:rPr>
        <w:t>健康保険証（退職後は使用できませんので、速やかにご返却ください）</w:t>
      </w:r>
    </w:p>
    <w:p w14:paraId="47E72717" w14:textId="77777777" w:rsidR="00D65FA4" w:rsidRPr="00D65FA4" w:rsidRDefault="00D65FA4" w:rsidP="00D65FA4">
      <w:pPr>
        <w:pStyle w:val="ab"/>
        <w:numPr>
          <w:ilvl w:val="0"/>
          <w:numId w:val="4"/>
        </w:numPr>
        <w:spacing w:line="440" w:lineRule="exact"/>
        <w:ind w:leftChars="0" w:left="945" w:hanging="442"/>
        <w:jc w:val="left"/>
        <w:rPr>
          <w:rFonts w:hint="eastAsia"/>
          <w:b/>
          <w:bCs/>
          <w:sz w:val="24"/>
        </w:rPr>
      </w:pPr>
      <w:r w:rsidRPr="00D65FA4">
        <w:rPr>
          <w:rFonts w:hint="eastAsia"/>
          <w:b/>
          <w:bCs/>
          <w:sz w:val="24"/>
        </w:rPr>
        <w:t>持株会の株券（該当者のみ）</w:t>
      </w:r>
    </w:p>
    <w:p w14:paraId="09D388E2" w14:textId="77777777" w:rsidR="00D65FA4" w:rsidRPr="00D65FA4" w:rsidRDefault="00D65FA4" w:rsidP="00D65FA4">
      <w:pPr>
        <w:pStyle w:val="ab"/>
        <w:numPr>
          <w:ilvl w:val="0"/>
          <w:numId w:val="4"/>
        </w:numPr>
        <w:spacing w:line="440" w:lineRule="exact"/>
        <w:ind w:leftChars="0" w:left="945" w:hanging="442"/>
        <w:jc w:val="left"/>
        <w:rPr>
          <w:rFonts w:hint="eastAsia"/>
          <w:b/>
          <w:bCs/>
          <w:sz w:val="24"/>
        </w:rPr>
      </w:pPr>
      <w:r w:rsidRPr="00D65FA4">
        <w:rPr>
          <w:rFonts w:hint="eastAsia"/>
          <w:b/>
          <w:bCs/>
          <w:sz w:val="24"/>
        </w:rPr>
        <w:t>退職所得受給申告書（退職金対象者のみ）</w:t>
      </w:r>
    </w:p>
    <w:p w14:paraId="1336EC51" w14:textId="77777777" w:rsidR="00D65FA4" w:rsidRPr="00D65FA4" w:rsidRDefault="00D65FA4" w:rsidP="00D65FA4">
      <w:pPr>
        <w:pStyle w:val="ab"/>
        <w:numPr>
          <w:ilvl w:val="0"/>
          <w:numId w:val="4"/>
        </w:numPr>
        <w:spacing w:line="440" w:lineRule="exact"/>
        <w:ind w:leftChars="0" w:left="945" w:hanging="442"/>
        <w:jc w:val="left"/>
        <w:rPr>
          <w:rFonts w:hint="eastAsia"/>
          <w:b/>
          <w:bCs/>
          <w:sz w:val="24"/>
        </w:rPr>
      </w:pPr>
      <w:r w:rsidRPr="00D65FA4">
        <w:rPr>
          <w:rFonts w:hint="eastAsia"/>
          <w:b/>
          <w:bCs/>
          <w:sz w:val="24"/>
        </w:rPr>
        <w:t>会社支給の携帯電話、鍵</w:t>
      </w:r>
    </w:p>
    <w:p w14:paraId="3D14AB54" w14:textId="77777777" w:rsidR="00D65FA4" w:rsidRPr="00D65FA4" w:rsidRDefault="00D65FA4" w:rsidP="00D65FA4">
      <w:pPr>
        <w:pStyle w:val="ab"/>
        <w:numPr>
          <w:ilvl w:val="0"/>
          <w:numId w:val="4"/>
        </w:numPr>
        <w:spacing w:line="440" w:lineRule="exact"/>
        <w:ind w:leftChars="0" w:left="945" w:hanging="442"/>
        <w:jc w:val="left"/>
        <w:rPr>
          <w:rFonts w:hint="eastAsia"/>
          <w:b/>
          <w:bCs/>
          <w:sz w:val="24"/>
        </w:rPr>
      </w:pPr>
      <w:r w:rsidRPr="00D65FA4">
        <w:rPr>
          <w:rFonts w:hint="eastAsia"/>
          <w:b/>
          <w:bCs/>
          <w:sz w:val="24"/>
        </w:rPr>
        <w:t>パソコン（不要なデータ等は削除のうえ返却してください）</w:t>
      </w:r>
    </w:p>
    <w:p w14:paraId="3A0D55A6" w14:textId="5CFD8F6E" w:rsidR="00D65FA4" w:rsidRPr="00D65FA4" w:rsidRDefault="00D65FA4" w:rsidP="00D65FA4">
      <w:pPr>
        <w:pStyle w:val="ab"/>
        <w:numPr>
          <w:ilvl w:val="0"/>
          <w:numId w:val="4"/>
        </w:numPr>
        <w:spacing w:line="440" w:lineRule="exact"/>
        <w:ind w:leftChars="0" w:left="945" w:hanging="442"/>
        <w:jc w:val="left"/>
        <w:rPr>
          <w:b/>
          <w:bCs/>
          <w:sz w:val="24"/>
        </w:rPr>
      </w:pPr>
      <w:r w:rsidRPr="00D65FA4">
        <w:rPr>
          <w:rFonts w:hint="eastAsia"/>
          <w:b/>
          <w:bCs/>
          <w:sz w:val="24"/>
        </w:rPr>
        <w:t>会社支給のクレジットカード、タクシーチケット（該当者のみ）</w:t>
      </w:r>
    </w:p>
    <w:p w14:paraId="5A42A748" w14:textId="6E88CD68" w:rsidR="000603C9" w:rsidRDefault="000603C9" w:rsidP="00F47CE4">
      <w:pPr>
        <w:widowControl/>
        <w:pBdr>
          <w:bottom w:val="single" w:sz="6" w:space="1" w:color="auto"/>
        </w:pBdr>
        <w:spacing w:line="440" w:lineRule="exact"/>
        <w:jc w:val="left"/>
        <w:rPr>
          <w:rFonts w:ascii="ＭＳ 明朝" w:hAnsi="ＭＳ 明朝" w:cs="ＭＳ Ｐゴシック"/>
          <w:b/>
          <w:bCs/>
          <w:kern w:val="0"/>
          <w:sz w:val="24"/>
        </w:rPr>
      </w:pPr>
    </w:p>
    <w:p w14:paraId="3D9249E0" w14:textId="332980E5" w:rsidR="00D65FA4" w:rsidRDefault="00D65FA4" w:rsidP="00D65FA4">
      <w:pPr>
        <w:widowControl/>
        <w:spacing w:beforeLines="50" w:before="180" w:line="440" w:lineRule="exact"/>
        <w:jc w:val="left"/>
        <w:rPr>
          <w:rFonts w:ascii="ＭＳ 明朝" w:hAnsi="ＭＳ 明朝" w:cs="ＭＳ Ｐゴシック"/>
          <w:b/>
          <w:bCs/>
          <w:kern w:val="0"/>
          <w:sz w:val="24"/>
        </w:rPr>
      </w:pPr>
      <w:r w:rsidRPr="00D65FA4">
        <w:rPr>
          <w:rFonts w:ascii="ＭＳ 明朝" w:hAnsi="ＭＳ 明朝" w:cs="ＭＳ Ｐゴシック"/>
          <w:b/>
          <w:bCs/>
          <w:kern w:val="0"/>
          <w:sz w:val="24"/>
        </w:rPr>
        <w:t>各自で処分いただくもの</w:t>
      </w:r>
    </w:p>
    <w:p w14:paraId="7A46CCA1" w14:textId="31C3BF65" w:rsidR="00D65FA4" w:rsidRDefault="00D65FA4" w:rsidP="00D65FA4">
      <w:pPr>
        <w:widowControl/>
        <w:spacing w:line="440" w:lineRule="exact"/>
        <w:ind w:leftChars="150" w:left="315"/>
        <w:jc w:val="left"/>
        <w:rPr>
          <w:rFonts w:ascii="ＭＳ 明朝" w:hAnsi="ＭＳ 明朝" w:cs="ＭＳ Ｐゴシック"/>
          <w:b/>
          <w:bCs/>
          <w:kern w:val="0"/>
          <w:sz w:val="24"/>
        </w:rPr>
      </w:pPr>
      <w:r w:rsidRPr="00D65FA4">
        <w:rPr>
          <w:rFonts w:ascii="ＭＳ 明朝" w:hAnsi="ＭＳ 明朝" w:cs="ＭＳ Ｐゴシック"/>
          <w:b/>
          <w:bCs/>
          <w:kern w:val="0"/>
          <w:sz w:val="24"/>
        </w:rPr>
        <w:t>退職に伴い、以下の書類・資料は各自で適切に処分してください。</w:t>
      </w:r>
    </w:p>
    <w:p w14:paraId="0D8AD27E" w14:textId="000E9886" w:rsidR="00F47CE4" w:rsidRPr="00F47CE4" w:rsidRDefault="00F47CE4" w:rsidP="00F47CE4">
      <w:pPr>
        <w:pStyle w:val="ab"/>
        <w:widowControl/>
        <w:numPr>
          <w:ilvl w:val="0"/>
          <w:numId w:val="5"/>
        </w:numPr>
        <w:spacing w:line="440" w:lineRule="exact"/>
        <w:ind w:leftChars="0"/>
        <w:jc w:val="left"/>
        <w:rPr>
          <w:rFonts w:ascii="ＭＳ 明朝" w:hAnsi="ＭＳ 明朝" w:cs="ＭＳ Ｐゴシック" w:hint="eastAsia"/>
          <w:b/>
          <w:bCs/>
          <w:kern w:val="0"/>
          <w:sz w:val="24"/>
        </w:rPr>
      </w:pPr>
      <w:r w:rsidRPr="00F47CE4">
        <w:rPr>
          <w:rFonts w:ascii="ＭＳ 明朝" w:hAnsi="ＭＳ 明朝" w:cs="ＭＳ Ｐゴシック" w:hint="eastAsia"/>
          <w:b/>
          <w:bCs/>
          <w:kern w:val="0"/>
          <w:sz w:val="24"/>
        </w:rPr>
        <w:t>就業規則など</w:t>
      </w:r>
      <w:r>
        <w:rPr>
          <w:rFonts w:ascii="ＭＳ 明朝" w:hAnsi="ＭＳ 明朝" w:cs="ＭＳ Ｐゴシック" w:hint="eastAsia"/>
          <w:b/>
          <w:bCs/>
          <w:kern w:val="0"/>
          <w:sz w:val="24"/>
        </w:rPr>
        <w:t>会社関係の</w:t>
      </w:r>
      <w:r w:rsidRPr="00F47CE4">
        <w:rPr>
          <w:rFonts w:ascii="ＭＳ 明朝" w:hAnsi="ＭＳ 明朝" w:cs="ＭＳ Ｐゴシック" w:hint="eastAsia"/>
          <w:b/>
          <w:bCs/>
          <w:kern w:val="0"/>
          <w:sz w:val="24"/>
        </w:rPr>
        <w:t>書類・資料</w:t>
      </w:r>
    </w:p>
    <w:p w14:paraId="3BC08DD4" w14:textId="5B727F58" w:rsidR="000603C9" w:rsidRPr="00F47CE4" w:rsidRDefault="00F47CE4" w:rsidP="00F47CE4">
      <w:pPr>
        <w:pStyle w:val="ab"/>
        <w:widowControl/>
        <w:numPr>
          <w:ilvl w:val="0"/>
          <w:numId w:val="5"/>
        </w:numPr>
        <w:spacing w:line="440" w:lineRule="exact"/>
        <w:ind w:leftChars="0"/>
        <w:jc w:val="left"/>
        <w:rPr>
          <w:rFonts w:ascii="ＭＳ 明朝" w:hAnsi="ＭＳ 明朝" w:cs="ＭＳ Ｐゴシック" w:hint="eastAsia"/>
          <w:b/>
          <w:bCs/>
          <w:kern w:val="0"/>
          <w:sz w:val="24"/>
        </w:rPr>
      </w:pPr>
      <w:r w:rsidRPr="00F47CE4">
        <w:rPr>
          <w:rFonts w:ascii="ＭＳ 明朝" w:hAnsi="ＭＳ 明朝" w:cs="ＭＳ Ｐゴシック" w:hint="eastAsia"/>
          <w:b/>
          <w:bCs/>
          <w:kern w:val="0"/>
          <w:sz w:val="24"/>
        </w:rPr>
        <w:t>業務上の機密情報が記載されたメモやデータ（適切に廃棄または削除してください）</w:t>
      </w:r>
    </w:p>
    <w:p w14:paraId="445742D3" w14:textId="202D70CD" w:rsidR="000603C9" w:rsidRPr="000603C9" w:rsidRDefault="000603C9" w:rsidP="00F47CE4">
      <w:pPr>
        <w:widowControl/>
        <w:spacing w:beforeLines="50" w:before="180" w:line="440" w:lineRule="exact"/>
        <w:jc w:val="right"/>
        <w:rPr>
          <w:rFonts w:ascii="ＭＳ 明朝" w:hAnsi="ＭＳ 明朝" w:cs="ＭＳ Ｐゴシック" w:hint="eastAsia"/>
          <w:b/>
          <w:bCs/>
          <w:kern w:val="0"/>
          <w:sz w:val="24"/>
        </w:rPr>
      </w:pPr>
      <w:r w:rsidRPr="000603C9">
        <w:rPr>
          <w:rFonts w:ascii="ＭＳ 明朝" w:hAnsi="ＭＳ 明朝" w:cs="ＭＳ Ｐゴシック" w:hint="eastAsia"/>
          <w:b/>
          <w:bCs/>
          <w:kern w:val="0"/>
          <w:sz w:val="24"/>
        </w:rPr>
        <w:t>ご不明点がございましたら、総務部までお問い合わせください。</w:t>
      </w:r>
    </w:p>
    <w:p w14:paraId="654C3A52" w14:textId="64E70DDE" w:rsidR="000603C9" w:rsidRPr="000603C9" w:rsidRDefault="000603C9" w:rsidP="000603C9">
      <w:pPr>
        <w:widowControl/>
        <w:spacing w:line="440" w:lineRule="exact"/>
        <w:jc w:val="right"/>
        <w:rPr>
          <w:rFonts w:ascii="ＭＳ 明朝" w:hAnsi="ＭＳ 明朝" w:cs="ＭＳ Ｐゴシック" w:hint="eastAsia"/>
          <w:b/>
          <w:bCs/>
          <w:kern w:val="0"/>
          <w:sz w:val="24"/>
        </w:rPr>
      </w:pPr>
      <w:r w:rsidRPr="000603C9">
        <w:rPr>
          <w:rFonts w:ascii="ＭＳ 明朝" w:hAnsi="ＭＳ 明朝" w:cs="ＭＳ Ｐゴシック" w:hint="eastAsia"/>
          <w:b/>
          <w:bCs/>
          <w:kern w:val="0"/>
          <w:sz w:val="24"/>
        </w:rPr>
        <w:t>以上</w:t>
      </w:r>
    </w:p>
    <w:sectPr w:rsidR="000603C9" w:rsidRPr="000603C9" w:rsidSect="00F47CE4">
      <w:pgSz w:w="11907" w:h="16839" w:code="9"/>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EE892" w14:textId="77777777" w:rsidR="004329E9" w:rsidRDefault="004329E9" w:rsidP="00274896">
      <w:r>
        <w:separator/>
      </w:r>
    </w:p>
  </w:endnote>
  <w:endnote w:type="continuationSeparator" w:id="0">
    <w:p w14:paraId="41A49007" w14:textId="77777777" w:rsidR="004329E9" w:rsidRDefault="004329E9"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2F950" w14:textId="77777777" w:rsidR="004329E9" w:rsidRDefault="004329E9" w:rsidP="00274896">
      <w:r>
        <w:separator/>
      </w:r>
    </w:p>
  </w:footnote>
  <w:footnote w:type="continuationSeparator" w:id="0">
    <w:p w14:paraId="5E6E7160" w14:textId="77777777" w:rsidR="004329E9" w:rsidRDefault="004329E9"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8C758DE"/>
    <w:multiLevelType w:val="hybridMultilevel"/>
    <w:tmpl w:val="FDD09918"/>
    <w:lvl w:ilvl="0" w:tplc="B21AFB2A">
      <w:start w:val="1"/>
      <w:numFmt w:val="bullet"/>
      <w:lvlText w:val=""/>
      <w:lvlJc w:val="left"/>
      <w:pPr>
        <w:ind w:left="755"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3" w15:restartNumberingAfterBreak="0">
    <w:nsid w:val="77C063EF"/>
    <w:multiLevelType w:val="hybridMultilevel"/>
    <w:tmpl w:val="4AF4D6EC"/>
    <w:lvl w:ilvl="0" w:tplc="B21AFB2A">
      <w:start w:val="1"/>
      <w:numFmt w:val="bullet"/>
      <w:lvlText w:val=""/>
      <w:lvlJc w:val="left"/>
      <w:pPr>
        <w:ind w:left="755"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4"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386227572">
    <w:abstractNumId w:val="4"/>
  </w:num>
  <w:num w:numId="2" w16cid:durableId="863712865">
    <w:abstractNumId w:val="1"/>
  </w:num>
  <w:num w:numId="3" w16cid:durableId="1581524084">
    <w:abstractNumId w:val="0"/>
  </w:num>
  <w:num w:numId="4" w16cid:durableId="1191838419">
    <w:abstractNumId w:val="3"/>
  </w:num>
  <w:num w:numId="5" w16cid:durableId="616916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603C9"/>
    <w:rsid w:val="00076B6F"/>
    <w:rsid w:val="001A501D"/>
    <w:rsid w:val="001B57A6"/>
    <w:rsid w:val="00274896"/>
    <w:rsid w:val="002F476D"/>
    <w:rsid w:val="003B0EC6"/>
    <w:rsid w:val="003D5E4A"/>
    <w:rsid w:val="00425314"/>
    <w:rsid w:val="004329E9"/>
    <w:rsid w:val="00484F2E"/>
    <w:rsid w:val="004D6A5A"/>
    <w:rsid w:val="004E509C"/>
    <w:rsid w:val="004F518C"/>
    <w:rsid w:val="00526287"/>
    <w:rsid w:val="00570ACF"/>
    <w:rsid w:val="00670801"/>
    <w:rsid w:val="006C2BEB"/>
    <w:rsid w:val="006E5056"/>
    <w:rsid w:val="006F27F1"/>
    <w:rsid w:val="007467D2"/>
    <w:rsid w:val="00750581"/>
    <w:rsid w:val="007948AE"/>
    <w:rsid w:val="007A2819"/>
    <w:rsid w:val="007D5A35"/>
    <w:rsid w:val="007E7438"/>
    <w:rsid w:val="00866C3B"/>
    <w:rsid w:val="008D4A7E"/>
    <w:rsid w:val="00901A91"/>
    <w:rsid w:val="00A40A21"/>
    <w:rsid w:val="00A81944"/>
    <w:rsid w:val="00A97947"/>
    <w:rsid w:val="00AA4BC6"/>
    <w:rsid w:val="00B145AD"/>
    <w:rsid w:val="00B57257"/>
    <w:rsid w:val="00B77679"/>
    <w:rsid w:val="00BB4A25"/>
    <w:rsid w:val="00C1093C"/>
    <w:rsid w:val="00C564EF"/>
    <w:rsid w:val="00CE3CE7"/>
    <w:rsid w:val="00D32935"/>
    <w:rsid w:val="00D65FA4"/>
    <w:rsid w:val="00EA6C54"/>
    <w:rsid w:val="00EE2E77"/>
    <w:rsid w:val="00F47CE4"/>
    <w:rsid w:val="00FA10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Web">
    <w:name w:val="Normal (Web)"/>
    <w:basedOn w:val="a"/>
    <w:uiPriority w:val="99"/>
    <w:semiHidden/>
    <w:unhideWhenUsed/>
    <w:rsid w:val="00D65FA4"/>
    <w:rPr>
      <w:rFonts w:ascii="Times New Roman" w:hAnsi="Times New Roman"/>
      <w:sz w:val="24"/>
    </w:rPr>
  </w:style>
  <w:style w:type="character" w:styleId="ae">
    <w:name w:val="Strong"/>
    <w:basedOn w:val="a0"/>
    <w:uiPriority w:val="22"/>
    <w:qFormat/>
    <w:rsid w:val="00D65F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332492397">
      <w:bodyDiv w:val="1"/>
      <w:marLeft w:val="0"/>
      <w:marRight w:val="0"/>
      <w:marTop w:val="0"/>
      <w:marBottom w:val="0"/>
      <w:divBdr>
        <w:top w:val="none" w:sz="0" w:space="0" w:color="auto"/>
        <w:left w:val="none" w:sz="0" w:space="0" w:color="auto"/>
        <w:bottom w:val="none" w:sz="0" w:space="0" w:color="auto"/>
        <w:right w:val="none" w:sz="0" w:space="0" w:color="auto"/>
      </w:divBdr>
    </w:div>
    <w:div w:id="392972416">
      <w:bodyDiv w:val="1"/>
      <w:marLeft w:val="0"/>
      <w:marRight w:val="0"/>
      <w:marTop w:val="0"/>
      <w:marBottom w:val="0"/>
      <w:divBdr>
        <w:top w:val="none" w:sz="0" w:space="0" w:color="auto"/>
        <w:left w:val="none" w:sz="0" w:space="0" w:color="auto"/>
        <w:bottom w:val="none" w:sz="0" w:space="0" w:color="auto"/>
        <w:right w:val="none" w:sz="0" w:space="0" w:color="auto"/>
      </w:divBdr>
    </w:div>
    <w:div w:id="411201613">
      <w:bodyDiv w:val="1"/>
      <w:marLeft w:val="0"/>
      <w:marRight w:val="0"/>
      <w:marTop w:val="0"/>
      <w:marBottom w:val="0"/>
      <w:divBdr>
        <w:top w:val="none" w:sz="0" w:space="0" w:color="auto"/>
        <w:left w:val="none" w:sz="0" w:space="0" w:color="auto"/>
        <w:bottom w:val="none" w:sz="0" w:space="0" w:color="auto"/>
        <w:right w:val="none" w:sz="0" w:space="0" w:color="auto"/>
      </w:divBdr>
    </w:div>
    <w:div w:id="676690128">
      <w:bodyDiv w:val="1"/>
      <w:marLeft w:val="0"/>
      <w:marRight w:val="0"/>
      <w:marTop w:val="0"/>
      <w:marBottom w:val="0"/>
      <w:divBdr>
        <w:top w:val="none" w:sz="0" w:space="0" w:color="auto"/>
        <w:left w:val="none" w:sz="0" w:space="0" w:color="auto"/>
        <w:bottom w:val="none" w:sz="0" w:space="0" w:color="auto"/>
        <w:right w:val="none" w:sz="0" w:space="0" w:color="auto"/>
      </w:divBdr>
    </w:div>
    <w:div w:id="790980582">
      <w:bodyDiv w:val="1"/>
      <w:marLeft w:val="0"/>
      <w:marRight w:val="0"/>
      <w:marTop w:val="0"/>
      <w:marBottom w:val="0"/>
      <w:divBdr>
        <w:top w:val="none" w:sz="0" w:space="0" w:color="auto"/>
        <w:left w:val="none" w:sz="0" w:space="0" w:color="auto"/>
        <w:bottom w:val="none" w:sz="0" w:space="0" w:color="auto"/>
        <w:right w:val="none" w:sz="0" w:space="0" w:color="auto"/>
      </w:divBdr>
    </w:div>
    <w:div w:id="890506856">
      <w:bodyDiv w:val="1"/>
      <w:marLeft w:val="0"/>
      <w:marRight w:val="0"/>
      <w:marTop w:val="0"/>
      <w:marBottom w:val="0"/>
      <w:divBdr>
        <w:top w:val="none" w:sz="0" w:space="0" w:color="auto"/>
        <w:left w:val="none" w:sz="0" w:space="0" w:color="auto"/>
        <w:bottom w:val="none" w:sz="0" w:space="0" w:color="auto"/>
        <w:right w:val="none" w:sz="0" w:space="0" w:color="auto"/>
      </w:divBdr>
    </w:div>
    <w:div w:id="992952967">
      <w:bodyDiv w:val="1"/>
      <w:marLeft w:val="0"/>
      <w:marRight w:val="0"/>
      <w:marTop w:val="0"/>
      <w:marBottom w:val="0"/>
      <w:divBdr>
        <w:top w:val="none" w:sz="0" w:space="0" w:color="auto"/>
        <w:left w:val="none" w:sz="0" w:space="0" w:color="auto"/>
        <w:bottom w:val="none" w:sz="0" w:space="0" w:color="auto"/>
        <w:right w:val="none" w:sz="0" w:space="0" w:color="auto"/>
      </w:divBdr>
    </w:div>
    <w:div w:id="1052465579">
      <w:bodyDiv w:val="1"/>
      <w:marLeft w:val="0"/>
      <w:marRight w:val="0"/>
      <w:marTop w:val="0"/>
      <w:marBottom w:val="0"/>
      <w:divBdr>
        <w:top w:val="none" w:sz="0" w:space="0" w:color="auto"/>
        <w:left w:val="none" w:sz="0" w:space="0" w:color="auto"/>
        <w:bottom w:val="none" w:sz="0" w:space="0" w:color="auto"/>
        <w:right w:val="none" w:sz="0" w:space="0" w:color="auto"/>
      </w:divBdr>
    </w:div>
    <w:div w:id="1509517808">
      <w:bodyDiv w:val="1"/>
      <w:marLeft w:val="0"/>
      <w:marRight w:val="0"/>
      <w:marTop w:val="0"/>
      <w:marBottom w:val="0"/>
      <w:divBdr>
        <w:top w:val="none" w:sz="0" w:space="0" w:color="auto"/>
        <w:left w:val="none" w:sz="0" w:space="0" w:color="auto"/>
        <w:bottom w:val="none" w:sz="0" w:space="0" w:color="auto"/>
        <w:right w:val="none" w:sz="0" w:space="0" w:color="auto"/>
      </w:divBdr>
    </w:div>
    <w:div w:id="1575042390">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781802130">
      <w:bodyDiv w:val="1"/>
      <w:marLeft w:val="0"/>
      <w:marRight w:val="0"/>
      <w:marTop w:val="0"/>
      <w:marBottom w:val="0"/>
      <w:divBdr>
        <w:top w:val="none" w:sz="0" w:space="0" w:color="auto"/>
        <w:left w:val="none" w:sz="0" w:space="0" w:color="auto"/>
        <w:bottom w:val="none" w:sz="0" w:space="0" w:color="auto"/>
        <w:right w:val="none" w:sz="0" w:space="0" w:color="auto"/>
      </w:divBdr>
    </w:div>
    <w:div w:id="1882940312">
      <w:bodyDiv w:val="1"/>
      <w:marLeft w:val="0"/>
      <w:marRight w:val="0"/>
      <w:marTop w:val="0"/>
      <w:marBottom w:val="0"/>
      <w:divBdr>
        <w:top w:val="none" w:sz="0" w:space="0" w:color="auto"/>
        <w:left w:val="none" w:sz="0" w:space="0" w:color="auto"/>
        <w:bottom w:val="none" w:sz="0" w:space="0" w:color="auto"/>
        <w:right w:val="none" w:sz="0" w:space="0" w:color="auto"/>
      </w:divBdr>
    </w:div>
    <w:div w:id="1961955257">
      <w:bodyDiv w:val="1"/>
      <w:marLeft w:val="0"/>
      <w:marRight w:val="0"/>
      <w:marTop w:val="0"/>
      <w:marBottom w:val="0"/>
      <w:divBdr>
        <w:top w:val="none" w:sz="0" w:space="0" w:color="auto"/>
        <w:left w:val="none" w:sz="0" w:space="0" w:color="auto"/>
        <w:bottom w:val="none" w:sz="0" w:space="0" w:color="auto"/>
        <w:right w:val="none" w:sz="0" w:space="0" w:color="auto"/>
      </w:divBdr>
    </w:div>
    <w:div w:id="212908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k in</cp:lastModifiedBy>
  <cp:revision>5</cp:revision>
  <cp:lastPrinted>2025-02-19T07:45:00Z</cp:lastPrinted>
  <dcterms:created xsi:type="dcterms:W3CDTF">2021-07-11T00:36:00Z</dcterms:created>
  <dcterms:modified xsi:type="dcterms:W3CDTF">2025-02-19T10:19:00Z</dcterms:modified>
</cp:coreProperties>
</file>